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CD" w:rsidRPr="00586986" w:rsidRDefault="001E2B91" w:rsidP="001E2B9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86986">
        <w:rPr>
          <w:rFonts w:ascii="Times New Roman" w:hAnsi="Times New Roman" w:cs="Times New Roman"/>
          <w:b/>
          <w:sz w:val="24"/>
          <w:szCs w:val="24"/>
        </w:rPr>
        <w:t>STACEY MACK</w:t>
      </w:r>
    </w:p>
    <w:p w:rsidR="001E2B91" w:rsidRPr="00586986" w:rsidRDefault="001E2B91" w:rsidP="001E2B9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986">
        <w:rPr>
          <w:rFonts w:ascii="Times New Roman" w:hAnsi="Times New Roman" w:cs="Times New Roman"/>
          <w:b/>
          <w:sz w:val="24"/>
          <w:szCs w:val="24"/>
        </w:rPr>
        <w:t>OHIO STATE AUXILIARY</w:t>
      </w:r>
    </w:p>
    <w:p w:rsidR="001E2B91" w:rsidRPr="00586986" w:rsidRDefault="001E2B91" w:rsidP="001E2B9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986">
        <w:rPr>
          <w:rFonts w:ascii="Times New Roman" w:hAnsi="Times New Roman" w:cs="Times New Roman"/>
          <w:b/>
          <w:sz w:val="24"/>
          <w:szCs w:val="24"/>
          <w:u w:val="single"/>
        </w:rPr>
        <w:t xml:space="preserve">STATE MADAM </w:t>
      </w:r>
      <w:r w:rsidR="00730788" w:rsidRPr="00586986">
        <w:rPr>
          <w:rFonts w:ascii="Times New Roman" w:hAnsi="Times New Roman" w:cs="Times New Roman"/>
          <w:b/>
          <w:sz w:val="24"/>
          <w:szCs w:val="24"/>
          <w:u w:val="single"/>
        </w:rPr>
        <w:t>TRUSTEE – NORTHEAST ZONE</w:t>
      </w:r>
    </w:p>
    <w:p w:rsidR="001E2B91" w:rsidRPr="00586986" w:rsidRDefault="001E2B91" w:rsidP="001E2B9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2B91" w:rsidRPr="00586986" w:rsidRDefault="001E2B91" w:rsidP="001E2B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986">
        <w:rPr>
          <w:rFonts w:ascii="Times New Roman" w:hAnsi="Times New Roman" w:cs="Times New Roman"/>
          <w:sz w:val="24"/>
          <w:szCs w:val="24"/>
        </w:rPr>
        <w:t xml:space="preserve">     Stacey joined Columbia Station Auxiliary #4003 in August, 1997, and became actively involved with various functions at the Aerie Home.  She is also currently a dual member of Wellington Auxiliary #2051.  She has held the offices of Jr. Past Madam President, Madam President for four years, Madam Trustee two years, and is the President on the Auxiliary Ritual Team.</w:t>
      </w:r>
    </w:p>
    <w:p w:rsidR="001E2B91" w:rsidRPr="00586986" w:rsidRDefault="001E2B91" w:rsidP="001E2B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2B91" w:rsidRPr="00586986" w:rsidRDefault="001E2B91" w:rsidP="001E2B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986">
        <w:rPr>
          <w:rFonts w:ascii="Times New Roman" w:hAnsi="Times New Roman" w:cs="Times New Roman"/>
          <w:sz w:val="24"/>
          <w:szCs w:val="24"/>
        </w:rPr>
        <w:t xml:space="preserve">     Stacey is a member of District #10 and has served as Chairman, Vice-Chairman, Secretary, and District Leader.  She is the President on the Northeast Zone Memorial Team and a member of the Northeast Zone Past Presidents Club.</w:t>
      </w:r>
    </w:p>
    <w:p w:rsidR="001E2B91" w:rsidRPr="00586986" w:rsidRDefault="001E2B91" w:rsidP="001E2B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2B91" w:rsidRPr="00586986" w:rsidRDefault="001E2B91" w:rsidP="001E2B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986">
        <w:rPr>
          <w:rFonts w:ascii="Times New Roman" w:hAnsi="Times New Roman" w:cs="Times New Roman"/>
          <w:sz w:val="24"/>
          <w:szCs w:val="24"/>
        </w:rPr>
        <w:t xml:space="preserve">     Stacey has served as the Mr. &amp; Mrs. Bowling Chairman for ten years, and as State Membership Chairman.</w:t>
      </w:r>
    </w:p>
    <w:p w:rsidR="001E2B91" w:rsidRPr="00586986" w:rsidRDefault="001E2B91" w:rsidP="001E2B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2B91" w:rsidRPr="00586986" w:rsidRDefault="001E2B91" w:rsidP="001E2B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986">
        <w:rPr>
          <w:rFonts w:ascii="Times New Roman" w:hAnsi="Times New Roman" w:cs="Times New Roman"/>
          <w:sz w:val="24"/>
          <w:szCs w:val="24"/>
        </w:rPr>
        <w:t xml:space="preserve">     Stacey and her wife, Norina, share a passion of rescuing animals, hiking, collecting antiques, and spending time with family.  </w:t>
      </w:r>
      <w:r w:rsidR="00586986">
        <w:rPr>
          <w:rFonts w:ascii="Times New Roman" w:hAnsi="Times New Roman" w:cs="Times New Roman"/>
          <w:sz w:val="24"/>
          <w:szCs w:val="24"/>
        </w:rPr>
        <w:t>She</w:t>
      </w:r>
      <w:r w:rsidRPr="00586986">
        <w:rPr>
          <w:rFonts w:ascii="Times New Roman" w:hAnsi="Times New Roman" w:cs="Times New Roman"/>
          <w:sz w:val="24"/>
          <w:szCs w:val="24"/>
        </w:rPr>
        <w:t xml:space="preserve"> works at Medina Hospital.</w:t>
      </w:r>
    </w:p>
    <w:p w:rsidR="001E2B91" w:rsidRPr="00586986" w:rsidRDefault="001E2B91" w:rsidP="001E2B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2B91" w:rsidRPr="00586986" w:rsidRDefault="00730788" w:rsidP="001E2B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986">
        <w:rPr>
          <w:rFonts w:ascii="Times New Roman" w:hAnsi="Times New Roman" w:cs="Times New Roman"/>
          <w:sz w:val="24"/>
          <w:szCs w:val="24"/>
        </w:rPr>
        <w:t xml:space="preserve">    </w:t>
      </w:r>
      <w:r w:rsidR="00586986">
        <w:rPr>
          <w:rFonts w:ascii="Times New Roman" w:hAnsi="Times New Roman" w:cs="Times New Roman"/>
          <w:sz w:val="24"/>
          <w:szCs w:val="24"/>
        </w:rPr>
        <w:t xml:space="preserve"> </w:t>
      </w:r>
      <w:r w:rsidRPr="00586986">
        <w:rPr>
          <w:rFonts w:ascii="Times New Roman" w:hAnsi="Times New Roman" w:cs="Times New Roman"/>
          <w:sz w:val="24"/>
          <w:szCs w:val="24"/>
        </w:rPr>
        <w:t>Stacey has served the O</w:t>
      </w:r>
      <w:r w:rsidR="00586986">
        <w:rPr>
          <w:rFonts w:ascii="Times New Roman" w:hAnsi="Times New Roman" w:cs="Times New Roman"/>
          <w:sz w:val="24"/>
          <w:szCs w:val="24"/>
        </w:rPr>
        <w:t>hio State Auxiliary as State Madam</w:t>
      </w:r>
      <w:r w:rsidRPr="00586986">
        <w:rPr>
          <w:rFonts w:ascii="Times New Roman" w:hAnsi="Times New Roman" w:cs="Times New Roman"/>
          <w:sz w:val="24"/>
          <w:szCs w:val="24"/>
        </w:rPr>
        <w:t xml:space="preserve"> Outside Guard, and is c</w:t>
      </w:r>
      <w:r w:rsidR="00586986">
        <w:rPr>
          <w:rFonts w:ascii="Times New Roman" w:hAnsi="Times New Roman" w:cs="Times New Roman"/>
          <w:sz w:val="24"/>
          <w:szCs w:val="24"/>
        </w:rPr>
        <w:t>urrently serving</w:t>
      </w:r>
      <w:r w:rsidR="00D61C57">
        <w:rPr>
          <w:rFonts w:ascii="Times New Roman" w:hAnsi="Times New Roman" w:cs="Times New Roman"/>
          <w:sz w:val="24"/>
          <w:szCs w:val="24"/>
        </w:rPr>
        <w:t xml:space="preserve"> her second term</w:t>
      </w:r>
      <w:r w:rsidR="00586986">
        <w:rPr>
          <w:rFonts w:ascii="Times New Roman" w:hAnsi="Times New Roman" w:cs="Times New Roman"/>
          <w:sz w:val="24"/>
          <w:szCs w:val="24"/>
        </w:rPr>
        <w:t xml:space="preserve"> as State Madam </w:t>
      </w:r>
      <w:r w:rsidRPr="00586986">
        <w:rPr>
          <w:rFonts w:ascii="Times New Roman" w:hAnsi="Times New Roman" w:cs="Times New Roman"/>
          <w:sz w:val="24"/>
          <w:szCs w:val="24"/>
        </w:rPr>
        <w:t>Trustee-Northeast Zone.</w:t>
      </w:r>
    </w:p>
    <w:sectPr w:rsidR="001E2B91" w:rsidRPr="00586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91"/>
    <w:rsid w:val="001E2B91"/>
    <w:rsid w:val="001F6BCD"/>
    <w:rsid w:val="00586986"/>
    <w:rsid w:val="00730788"/>
    <w:rsid w:val="00D6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B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2</cp:revision>
  <cp:lastPrinted>2018-08-21T23:28:00Z</cp:lastPrinted>
  <dcterms:created xsi:type="dcterms:W3CDTF">2018-08-21T23:29:00Z</dcterms:created>
  <dcterms:modified xsi:type="dcterms:W3CDTF">2018-08-21T23:29:00Z</dcterms:modified>
</cp:coreProperties>
</file>