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0446" w14:textId="35744BEA" w:rsidR="00A4682D" w:rsidRDefault="00A4682D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MARY </w:t>
      </w:r>
      <w:r w:rsidR="00D614A7">
        <w:rPr>
          <w:rFonts w:ascii="Times New Roman" w:hAnsi="Times New Roman" w:cs="Times New Roman"/>
          <w:b/>
          <w:sz w:val="24"/>
          <w:szCs w:val="24"/>
        </w:rPr>
        <w:t>CRAIG</w:t>
      </w:r>
    </w:p>
    <w:p w14:paraId="0D46BA7D" w14:textId="77777777" w:rsidR="00A4682D" w:rsidRDefault="00A4682D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6D6D04B4" w14:textId="39576385" w:rsidR="00A4682D" w:rsidRPr="00A4682D" w:rsidRDefault="00557AE4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="00CA6697">
        <w:rPr>
          <w:rFonts w:ascii="Times New Roman" w:hAnsi="Times New Roman" w:cs="Times New Roman"/>
          <w:b/>
          <w:sz w:val="24"/>
          <w:szCs w:val="24"/>
          <w:u w:val="single"/>
        </w:rPr>
        <w:t xml:space="preserve">MADAM </w:t>
      </w:r>
      <w:r w:rsidR="008D726A">
        <w:rPr>
          <w:rFonts w:ascii="Times New Roman" w:hAnsi="Times New Roman" w:cs="Times New Roman"/>
          <w:b/>
          <w:sz w:val="24"/>
          <w:szCs w:val="24"/>
          <w:u w:val="single"/>
        </w:rPr>
        <w:t>TRUSTEE – CENTRAL ZONE</w:t>
      </w:r>
    </w:p>
    <w:p w14:paraId="0A5A6F8B" w14:textId="77777777"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5EE9A" w14:textId="661D09AE"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Mary </w:t>
      </w:r>
      <w:r w:rsidR="00D614A7">
        <w:rPr>
          <w:rFonts w:ascii="Times New Roman" w:hAnsi="Times New Roman" w:cs="Times New Roman"/>
          <w:sz w:val="24"/>
          <w:szCs w:val="24"/>
        </w:rPr>
        <w:t>joined Newark (Licking) Auxiliary #376 in 1976.  She has held the offices of Outside Guard, two terms each as Vice President, President, and Jr. Past President, and is currently serving her 15</w:t>
      </w:r>
      <w:r w:rsidR="00D614A7" w:rsidRPr="00D614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14A7">
        <w:rPr>
          <w:rFonts w:ascii="Times New Roman" w:hAnsi="Times New Roman" w:cs="Times New Roman"/>
          <w:sz w:val="24"/>
          <w:szCs w:val="24"/>
        </w:rPr>
        <w:t xml:space="preserve"> year as Treasurer.</w:t>
      </w:r>
    </w:p>
    <w:p w14:paraId="294F723F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EAEBB" w14:textId="48598DEE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28C">
        <w:rPr>
          <w:rFonts w:ascii="Times New Roman" w:hAnsi="Times New Roman" w:cs="Times New Roman"/>
          <w:sz w:val="24"/>
          <w:szCs w:val="24"/>
        </w:rPr>
        <w:t>Mary has served on the Newark 501(c)(3) Foundation since its beginning on which she has held the office of President, Vice President, and is now Secretary/Treasurer.  She volunteers two days a week at Licking Memorial Hospital.</w:t>
      </w:r>
    </w:p>
    <w:p w14:paraId="64E21F96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2ADA9" w14:textId="4DC1ACA9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28C">
        <w:rPr>
          <w:rFonts w:ascii="Times New Roman" w:hAnsi="Times New Roman" w:cs="Times New Roman"/>
          <w:sz w:val="24"/>
          <w:szCs w:val="24"/>
        </w:rPr>
        <w:t>Mary has been married to her husband, Bill, for 37 years.  She has one brother, Terry Lynn Sr. (Linda), two nieces, two nephews, two great nieces and six great nephews.</w:t>
      </w:r>
    </w:p>
    <w:p w14:paraId="002D0304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96307" w14:textId="519DA192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AE4">
        <w:rPr>
          <w:rFonts w:ascii="Times New Roman" w:hAnsi="Times New Roman" w:cs="Times New Roman"/>
          <w:sz w:val="24"/>
          <w:szCs w:val="24"/>
        </w:rPr>
        <w:t xml:space="preserve">  Mary</w:t>
      </w:r>
      <w:bookmarkStart w:id="0" w:name="_GoBack"/>
      <w:bookmarkEnd w:id="0"/>
      <w:r w:rsidR="00557AE4">
        <w:rPr>
          <w:rFonts w:ascii="Times New Roman" w:hAnsi="Times New Roman" w:cs="Times New Roman"/>
          <w:sz w:val="24"/>
          <w:szCs w:val="24"/>
        </w:rPr>
        <w:t xml:space="preserve"> </w:t>
      </w:r>
      <w:r w:rsidR="00BA228C">
        <w:rPr>
          <w:rFonts w:ascii="Times New Roman" w:hAnsi="Times New Roman" w:cs="Times New Roman"/>
          <w:sz w:val="24"/>
          <w:szCs w:val="24"/>
        </w:rPr>
        <w:t xml:space="preserve">is very proud to be a member of the Auxiliary and is </w:t>
      </w:r>
      <w:r w:rsidR="00BF3221">
        <w:rPr>
          <w:rFonts w:ascii="Times New Roman" w:hAnsi="Times New Roman" w:cs="Times New Roman"/>
          <w:sz w:val="24"/>
          <w:szCs w:val="24"/>
        </w:rPr>
        <w:t>c</w:t>
      </w:r>
      <w:r w:rsidR="008D726A">
        <w:rPr>
          <w:rFonts w:ascii="Times New Roman" w:hAnsi="Times New Roman" w:cs="Times New Roman"/>
          <w:sz w:val="24"/>
          <w:szCs w:val="24"/>
        </w:rPr>
        <w:t xml:space="preserve">urrently serving </w:t>
      </w:r>
      <w:r w:rsidR="00BA228C">
        <w:rPr>
          <w:rFonts w:ascii="Times New Roman" w:hAnsi="Times New Roman" w:cs="Times New Roman"/>
          <w:sz w:val="24"/>
          <w:szCs w:val="24"/>
        </w:rPr>
        <w:t>the Ohio State Auxiliary a</w:t>
      </w:r>
      <w:r w:rsidR="008D726A">
        <w:rPr>
          <w:rFonts w:ascii="Times New Roman" w:hAnsi="Times New Roman" w:cs="Times New Roman"/>
          <w:sz w:val="24"/>
          <w:szCs w:val="24"/>
        </w:rPr>
        <w:t xml:space="preserve">s State </w:t>
      </w:r>
      <w:r w:rsidR="00CA6697">
        <w:rPr>
          <w:rFonts w:ascii="Times New Roman" w:hAnsi="Times New Roman" w:cs="Times New Roman"/>
          <w:sz w:val="24"/>
          <w:szCs w:val="24"/>
        </w:rPr>
        <w:t xml:space="preserve">Madam </w:t>
      </w:r>
      <w:r w:rsidR="008D726A">
        <w:rPr>
          <w:rFonts w:ascii="Times New Roman" w:hAnsi="Times New Roman" w:cs="Times New Roman"/>
          <w:sz w:val="24"/>
          <w:szCs w:val="24"/>
        </w:rPr>
        <w:t>Trustee-Central Zone</w:t>
      </w:r>
      <w:r w:rsidR="00557AE4">
        <w:rPr>
          <w:rFonts w:ascii="Times New Roman" w:hAnsi="Times New Roman" w:cs="Times New Roman"/>
          <w:sz w:val="24"/>
          <w:szCs w:val="24"/>
        </w:rPr>
        <w:t>.</w:t>
      </w:r>
    </w:p>
    <w:p w14:paraId="03B8F4B1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FD070" w14:textId="77777777"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C43FC" w14:textId="77777777"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2D"/>
    <w:rsid w:val="00362180"/>
    <w:rsid w:val="00370F7D"/>
    <w:rsid w:val="00425922"/>
    <w:rsid w:val="00504CAB"/>
    <w:rsid w:val="00534209"/>
    <w:rsid w:val="00557AE4"/>
    <w:rsid w:val="005E3ACF"/>
    <w:rsid w:val="008D726A"/>
    <w:rsid w:val="00A4682D"/>
    <w:rsid w:val="00BA228C"/>
    <w:rsid w:val="00BF3221"/>
    <w:rsid w:val="00CA6697"/>
    <w:rsid w:val="00CB789F"/>
    <w:rsid w:val="00CF06CE"/>
    <w:rsid w:val="00D614A7"/>
    <w:rsid w:val="00E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4466"/>
  <w15:docId w15:val="{39ACE35C-1666-4F53-A6D8-2BDEE6B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Ohio State Auxiliary</cp:lastModifiedBy>
  <cp:revision>2</cp:revision>
  <cp:lastPrinted>2020-03-12T19:26:00Z</cp:lastPrinted>
  <dcterms:created xsi:type="dcterms:W3CDTF">2020-03-12T19:53:00Z</dcterms:created>
  <dcterms:modified xsi:type="dcterms:W3CDTF">2020-03-12T19:53:00Z</dcterms:modified>
</cp:coreProperties>
</file>