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45" w:rsidRPr="005B2F65" w:rsidRDefault="005B2F65" w:rsidP="0055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2F65">
        <w:rPr>
          <w:rFonts w:ascii="Times New Roman" w:eastAsia="Times New Roman" w:hAnsi="Times New Roman" w:cs="Times New Roman"/>
          <w:b/>
          <w:sz w:val="24"/>
          <w:szCs w:val="24"/>
        </w:rPr>
        <w:t>LINDA LAGROU</w:t>
      </w:r>
    </w:p>
    <w:p w:rsidR="009737CB" w:rsidRPr="005B2F65" w:rsidRDefault="009737CB" w:rsidP="0055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F65">
        <w:rPr>
          <w:rFonts w:ascii="Times New Roman" w:eastAsia="Times New Roman" w:hAnsi="Times New Roman" w:cs="Times New Roman"/>
          <w:b/>
          <w:sz w:val="24"/>
          <w:szCs w:val="24"/>
        </w:rPr>
        <w:t>OHIO STATE AUXILIARY</w:t>
      </w:r>
    </w:p>
    <w:p w:rsidR="00552F45" w:rsidRDefault="00552F45" w:rsidP="0055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2F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STATE MADAM </w:t>
      </w:r>
      <w:r w:rsidR="00A911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TRUSTEE – NORTHWEST ZONE</w:t>
      </w:r>
    </w:p>
    <w:p w:rsidR="005B2F65" w:rsidRPr="005B2F65" w:rsidRDefault="005B2F65" w:rsidP="005B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5" w:rsidRDefault="005B2F65" w:rsidP="005B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Linda joined Croghan Auxiliary #712 on December 4, 1978.  She has served her Auxiliary in </w:t>
      </w:r>
      <w:r w:rsidR="00006DB6">
        <w:rPr>
          <w:rFonts w:ascii="Times New Roman" w:eastAsia="Times New Roman" w:hAnsi="Times New Roman" w:cs="Times New Roman"/>
          <w:sz w:val="24"/>
          <w:szCs w:val="24"/>
        </w:rPr>
        <w:t>the office of Outside Guard, Inside Guard</w:t>
      </w:r>
      <w:r>
        <w:rPr>
          <w:rFonts w:ascii="Times New Roman" w:eastAsia="Times New Roman" w:hAnsi="Times New Roman" w:cs="Times New Roman"/>
          <w:sz w:val="24"/>
          <w:szCs w:val="24"/>
        </w:rPr>
        <w:t>, Treasurer</w:t>
      </w:r>
      <w:r w:rsidR="00006DB6">
        <w:rPr>
          <w:rFonts w:ascii="Times New Roman" w:eastAsia="Times New Roman" w:hAnsi="Times New Roman" w:cs="Times New Roman"/>
          <w:sz w:val="24"/>
          <w:szCs w:val="24"/>
        </w:rPr>
        <w:t xml:space="preserve"> for 34 years</w:t>
      </w:r>
      <w:r w:rsidR="001808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6DB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30540">
        <w:rPr>
          <w:rFonts w:ascii="Times New Roman" w:eastAsia="Times New Roman" w:hAnsi="Times New Roman" w:cs="Times New Roman"/>
          <w:sz w:val="24"/>
          <w:szCs w:val="24"/>
        </w:rPr>
        <w:t xml:space="preserve">is currently serving her </w:t>
      </w:r>
      <w:r w:rsidR="00A91119">
        <w:rPr>
          <w:rFonts w:ascii="Times New Roman" w:eastAsia="Times New Roman" w:hAnsi="Times New Roman" w:cs="Times New Roman"/>
          <w:sz w:val="24"/>
          <w:szCs w:val="24"/>
        </w:rPr>
        <w:t>fourth</w:t>
      </w:r>
      <w:r w:rsidR="00230540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 w:rsidR="00006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066">
        <w:rPr>
          <w:rFonts w:ascii="Times New Roman" w:eastAsia="Times New Roman" w:hAnsi="Times New Roman" w:cs="Times New Roman"/>
          <w:sz w:val="24"/>
          <w:szCs w:val="24"/>
        </w:rPr>
        <w:t>as Madam President.</w:t>
      </w:r>
      <w:r w:rsidR="00006DB6">
        <w:rPr>
          <w:rFonts w:ascii="Times New Roman" w:eastAsia="Times New Roman" w:hAnsi="Times New Roman" w:cs="Times New Roman"/>
          <w:sz w:val="24"/>
          <w:szCs w:val="24"/>
        </w:rPr>
        <w:t xml:space="preserve">  She has also been honored </w:t>
      </w:r>
      <w:r w:rsidR="001808DA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06DB6">
        <w:rPr>
          <w:rFonts w:ascii="Times New Roman" w:eastAsia="Times New Roman" w:hAnsi="Times New Roman" w:cs="Times New Roman"/>
          <w:sz w:val="24"/>
          <w:szCs w:val="24"/>
        </w:rPr>
        <w:t xml:space="preserve"> Mother of the Year.</w:t>
      </w:r>
    </w:p>
    <w:p w:rsidR="005B2F65" w:rsidRDefault="005B2F65" w:rsidP="005B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5" w:rsidRDefault="005B2F65" w:rsidP="005B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In District </w:t>
      </w:r>
      <w:r w:rsidR="00D37B8E">
        <w:rPr>
          <w:rFonts w:ascii="Times New Roman" w:eastAsia="Times New Roman" w:hAnsi="Times New Roman" w:cs="Times New Roman"/>
          <w:sz w:val="24"/>
          <w:szCs w:val="24"/>
        </w:rPr>
        <w:t>Auxiliary #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14, </w:t>
      </w:r>
      <w:r w:rsidR="003A5D83">
        <w:rPr>
          <w:rFonts w:ascii="Times New Roman" w:eastAsia="Times New Roman" w:hAnsi="Times New Roman" w:cs="Times New Roman"/>
          <w:sz w:val="24"/>
          <w:szCs w:val="24"/>
        </w:rPr>
        <w:t>Linda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served two terms as District Leader, Chairman, Vice Chairman, Treasurer, and the honor of being District Mother.  </w:t>
      </w:r>
      <w:r w:rsidR="003A5D83"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State Membership Chairman for our </w:t>
      </w:r>
      <w:r w:rsidR="00D37B8E">
        <w:rPr>
          <w:rFonts w:ascii="Times New Roman" w:eastAsia="Times New Roman" w:hAnsi="Times New Roman" w:cs="Times New Roman"/>
          <w:sz w:val="24"/>
          <w:szCs w:val="24"/>
        </w:rPr>
        <w:t>P</w:t>
      </w:r>
      <w:r w:rsidR="00006DB6">
        <w:rPr>
          <w:rFonts w:ascii="Times New Roman" w:eastAsia="Times New Roman" w:hAnsi="Times New Roman" w:cs="Times New Roman"/>
          <w:sz w:val="24"/>
          <w:szCs w:val="24"/>
        </w:rPr>
        <w:t xml:space="preserve">ast East Central Regional President, Past State President </w:t>
      </w:r>
      <w:r>
        <w:rPr>
          <w:rFonts w:ascii="Times New Roman" w:eastAsia="Times New Roman" w:hAnsi="Times New Roman" w:cs="Times New Roman"/>
          <w:sz w:val="24"/>
          <w:szCs w:val="24"/>
        </w:rPr>
        <w:t>Barbara Stull, and served as Northwest Zone Coordinator, State Chairman for Diabetes, and num</w:t>
      </w:r>
      <w:r w:rsidR="003A5D83">
        <w:rPr>
          <w:rFonts w:ascii="Times New Roman" w:eastAsia="Times New Roman" w:hAnsi="Times New Roman" w:cs="Times New Roman"/>
          <w:sz w:val="24"/>
          <w:szCs w:val="24"/>
        </w:rPr>
        <w:t xml:space="preserve">erous Northwest Zone charities.  </w:t>
      </w:r>
      <w:r>
        <w:rPr>
          <w:rFonts w:ascii="Times New Roman" w:eastAsia="Times New Roman" w:hAnsi="Times New Roman" w:cs="Times New Roman"/>
          <w:sz w:val="24"/>
          <w:szCs w:val="24"/>
        </w:rPr>
        <w:t>At the 2014 State Convention, Linda was honored to receive the Past State President’s Award</w:t>
      </w:r>
      <w:r w:rsidR="00006D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F65" w:rsidRDefault="005B2F65" w:rsidP="005B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5" w:rsidRDefault="005B2F65" w:rsidP="005B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Linda </w:t>
      </w:r>
      <w:r w:rsidR="00006DB6">
        <w:rPr>
          <w:rFonts w:ascii="Times New Roman" w:eastAsia="Times New Roman" w:hAnsi="Times New Roman" w:cs="Times New Roman"/>
          <w:sz w:val="24"/>
          <w:szCs w:val="24"/>
        </w:rPr>
        <w:t>has been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married to Bob, Past State Officer, </w:t>
      </w:r>
      <w:r w:rsidR="00006DB6">
        <w:rPr>
          <w:rFonts w:ascii="Times New Roman" w:eastAsia="Times New Roman" w:hAnsi="Times New Roman" w:cs="Times New Roman"/>
          <w:sz w:val="24"/>
          <w:szCs w:val="24"/>
        </w:rPr>
        <w:t>for 5</w:t>
      </w:r>
      <w:r w:rsidR="00A91119">
        <w:rPr>
          <w:rFonts w:ascii="Times New Roman" w:eastAsia="Times New Roman" w:hAnsi="Times New Roman" w:cs="Times New Roman"/>
          <w:sz w:val="24"/>
          <w:szCs w:val="24"/>
        </w:rPr>
        <w:t>3</w:t>
      </w:r>
      <w:r w:rsidR="00006DB6">
        <w:rPr>
          <w:rFonts w:ascii="Times New Roman" w:eastAsia="Times New Roman" w:hAnsi="Times New Roman" w:cs="Times New Roman"/>
          <w:sz w:val="24"/>
          <w:szCs w:val="24"/>
        </w:rPr>
        <w:t xml:space="preserve"> years.</w:t>
      </w:r>
      <w:r w:rsidR="005560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They have two sons, Bob Jr. and wife Sharon, who have three daughters; and Bill and wife Krista, who have t</w:t>
      </w:r>
      <w:r w:rsidR="003A5D83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daughters.</w:t>
      </w:r>
      <w:r w:rsidR="005F4642">
        <w:rPr>
          <w:rFonts w:ascii="Times New Roman" w:eastAsia="Times New Roman" w:hAnsi="Times New Roman" w:cs="Times New Roman"/>
          <w:sz w:val="24"/>
          <w:szCs w:val="24"/>
        </w:rPr>
        <w:t xml:space="preserve">  Bob and Linda</w:t>
      </w:r>
      <w:r w:rsidR="00A91119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="005F4642">
        <w:rPr>
          <w:rFonts w:ascii="Times New Roman" w:eastAsia="Times New Roman" w:hAnsi="Times New Roman" w:cs="Times New Roman"/>
          <w:sz w:val="24"/>
          <w:szCs w:val="24"/>
        </w:rPr>
        <w:t xml:space="preserve"> also </w:t>
      </w:r>
      <w:r w:rsidR="00A91119">
        <w:rPr>
          <w:rFonts w:ascii="Times New Roman" w:eastAsia="Times New Roman" w:hAnsi="Times New Roman" w:cs="Times New Roman"/>
          <w:sz w:val="24"/>
          <w:szCs w:val="24"/>
        </w:rPr>
        <w:t xml:space="preserve">very proud of their </w:t>
      </w:r>
      <w:r w:rsidR="005F4642">
        <w:rPr>
          <w:rFonts w:ascii="Times New Roman" w:eastAsia="Times New Roman" w:hAnsi="Times New Roman" w:cs="Times New Roman"/>
          <w:sz w:val="24"/>
          <w:szCs w:val="24"/>
        </w:rPr>
        <w:t>three great grandsons.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2F65" w:rsidRDefault="005B2F65" w:rsidP="005B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5" w:rsidRDefault="005B2F65" w:rsidP="005B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Linda was employed for 40 years at Great Scot Community Markets, retiring in 200</w:t>
      </w:r>
      <w:r w:rsidR="00A9111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Her </w:t>
      </w:r>
      <w:r w:rsidR="00006DB6">
        <w:rPr>
          <w:rFonts w:ascii="Times New Roman" w:eastAsia="Times New Roman" w:hAnsi="Times New Roman" w:cs="Times New Roman"/>
          <w:sz w:val="24"/>
          <w:szCs w:val="24"/>
        </w:rPr>
        <w:t xml:space="preserve">hobbies are </w:t>
      </w:r>
      <w:r w:rsidR="001808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006DB6">
        <w:rPr>
          <w:rFonts w:ascii="Times New Roman" w:eastAsia="Times New Roman" w:hAnsi="Times New Roman" w:cs="Times New Roman"/>
          <w:sz w:val="24"/>
          <w:szCs w:val="24"/>
        </w:rPr>
        <w:t>of course</w:t>
      </w:r>
      <w:r w:rsidR="001808DA">
        <w:rPr>
          <w:rFonts w:ascii="Times New Roman" w:eastAsia="Times New Roman" w:hAnsi="Times New Roman" w:cs="Times New Roman"/>
          <w:sz w:val="24"/>
          <w:szCs w:val="24"/>
        </w:rPr>
        <w:t>!!)</w:t>
      </w:r>
      <w:r w:rsidR="00006DB6">
        <w:rPr>
          <w:rFonts w:ascii="Times New Roman" w:eastAsia="Times New Roman" w:hAnsi="Times New Roman" w:cs="Times New Roman"/>
          <w:sz w:val="24"/>
          <w:szCs w:val="24"/>
        </w:rPr>
        <w:t xml:space="preserve"> the Eagles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3A5D83">
        <w:rPr>
          <w:rFonts w:ascii="Times New Roman" w:eastAsia="Times New Roman" w:hAnsi="Times New Roman" w:cs="Times New Roman"/>
          <w:sz w:val="24"/>
          <w:szCs w:val="24"/>
        </w:rPr>
        <w:t xml:space="preserve">her five granddaughters and </w:t>
      </w:r>
      <w:r w:rsidR="00006DB6">
        <w:rPr>
          <w:rFonts w:ascii="Times New Roman" w:eastAsia="Times New Roman" w:hAnsi="Times New Roman" w:cs="Times New Roman"/>
          <w:sz w:val="24"/>
          <w:szCs w:val="24"/>
        </w:rPr>
        <w:t>t</w:t>
      </w:r>
      <w:r w:rsidR="00A91119">
        <w:rPr>
          <w:rFonts w:ascii="Times New Roman" w:eastAsia="Times New Roman" w:hAnsi="Times New Roman" w:cs="Times New Roman"/>
          <w:sz w:val="24"/>
          <w:szCs w:val="24"/>
        </w:rPr>
        <w:t>hree</w:t>
      </w:r>
      <w:r w:rsidR="00006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D83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reat grandson</w:t>
      </w:r>
      <w:r w:rsidR="00006DB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B2F65" w:rsidRDefault="005B2F65" w:rsidP="005B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5" w:rsidRPr="005B2F65" w:rsidRDefault="00556066" w:rsidP="005B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Linda has served </w:t>
      </w:r>
      <w:r w:rsidR="003A5D8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B2F65">
        <w:rPr>
          <w:rFonts w:ascii="Times New Roman" w:eastAsia="Times New Roman" w:hAnsi="Times New Roman" w:cs="Times New Roman"/>
          <w:sz w:val="24"/>
          <w:szCs w:val="24"/>
        </w:rPr>
        <w:t xml:space="preserve"> Ohio State Auxiliary </w:t>
      </w:r>
      <w:r w:rsidR="00006DB6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5B2F65">
        <w:rPr>
          <w:rFonts w:ascii="Times New Roman" w:eastAsia="Times New Roman" w:hAnsi="Times New Roman" w:cs="Times New Roman"/>
          <w:sz w:val="24"/>
          <w:szCs w:val="24"/>
        </w:rPr>
        <w:t>State Madam Trustee-Northwest 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0540">
        <w:rPr>
          <w:rFonts w:ascii="Times New Roman" w:eastAsia="Times New Roman" w:hAnsi="Times New Roman" w:cs="Times New Roman"/>
          <w:sz w:val="24"/>
          <w:szCs w:val="24"/>
        </w:rPr>
        <w:t xml:space="preserve">State Madam Outside Guard, </w:t>
      </w:r>
      <w:r w:rsidR="00A91119">
        <w:rPr>
          <w:rFonts w:ascii="Times New Roman" w:eastAsia="Times New Roman" w:hAnsi="Times New Roman" w:cs="Times New Roman"/>
          <w:sz w:val="24"/>
          <w:szCs w:val="24"/>
        </w:rPr>
        <w:t xml:space="preserve">two years as State Madam Inside Guard </w:t>
      </w:r>
      <w:r w:rsidR="0023054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06DB6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230540">
        <w:rPr>
          <w:rFonts w:ascii="Times New Roman" w:eastAsia="Times New Roman" w:hAnsi="Times New Roman" w:cs="Times New Roman"/>
          <w:sz w:val="24"/>
          <w:szCs w:val="24"/>
        </w:rPr>
        <w:t xml:space="preserve">currently </w:t>
      </w:r>
      <w:r w:rsidR="00672A1D">
        <w:rPr>
          <w:rFonts w:ascii="Times New Roman" w:eastAsia="Times New Roman" w:hAnsi="Times New Roman" w:cs="Times New Roman"/>
          <w:sz w:val="24"/>
          <w:szCs w:val="24"/>
        </w:rPr>
        <w:t xml:space="preserve">serving her second </w:t>
      </w:r>
      <w:r w:rsidR="00D37B8E">
        <w:rPr>
          <w:rFonts w:ascii="Times New Roman" w:eastAsia="Times New Roman" w:hAnsi="Times New Roman" w:cs="Times New Roman"/>
          <w:sz w:val="24"/>
          <w:szCs w:val="24"/>
        </w:rPr>
        <w:t>term</w:t>
      </w:r>
      <w:r w:rsidR="00672A1D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 Madam </w:t>
      </w:r>
      <w:r w:rsidR="00A91119">
        <w:rPr>
          <w:rFonts w:ascii="Times New Roman" w:eastAsia="Times New Roman" w:hAnsi="Times New Roman" w:cs="Times New Roman"/>
          <w:sz w:val="24"/>
          <w:szCs w:val="24"/>
        </w:rPr>
        <w:t>Trustee-Northwest Zone</w:t>
      </w:r>
      <w:r w:rsidR="005B2F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2F65" w:rsidRPr="005B2F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52F45" w:rsidRPr="005B2F65" w:rsidRDefault="00552F45" w:rsidP="005B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5" w:rsidRPr="005B2F65" w:rsidRDefault="005B2F65" w:rsidP="005B2F65">
      <w:pPr>
        <w:pStyle w:val="NoSpacing"/>
        <w:jc w:val="both"/>
        <w:rPr>
          <w:sz w:val="24"/>
          <w:szCs w:val="24"/>
        </w:rPr>
      </w:pPr>
      <w:r w:rsidRPr="005B2F65">
        <w:rPr>
          <w:sz w:val="24"/>
          <w:szCs w:val="24"/>
        </w:rPr>
        <w:t xml:space="preserve">     </w:t>
      </w:r>
    </w:p>
    <w:p w:rsidR="00552F45" w:rsidRPr="005B2F65" w:rsidRDefault="00552F45" w:rsidP="005B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F45" w:rsidRPr="005B2F65" w:rsidRDefault="00552F45" w:rsidP="005B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6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F06CE" w:rsidRPr="005B2F65" w:rsidRDefault="00CF06CE" w:rsidP="005B2F65">
      <w:pPr>
        <w:jc w:val="both"/>
        <w:rPr>
          <w:sz w:val="24"/>
          <w:szCs w:val="24"/>
        </w:rPr>
      </w:pPr>
    </w:p>
    <w:p w:rsidR="005B2F65" w:rsidRPr="005B2F65" w:rsidRDefault="005B2F65">
      <w:pPr>
        <w:jc w:val="both"/>
        <w:rPr>
          <w:sz w:val="24"/>
          <w:szCs w:val="24"/>
        </w:rPr>
      </w:pPr>
    </w:p>
    <w:sectPr w:rsidR="005B2F65" w:rsidRPr="005B2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45"/>
    <w:rsid w:val="00006DB6"/>
    <w:rsid w:val="001808DA"/>
    <w:rsid w:val="00230540"/>
    <w:rsid w:val="003A5D83"/>
    <w:rsid w:val="00552F45"/>
    <w:rsid w:val="00556066"/>
    <w:rsid w:val="0059139D"/>
    <w:rsid w:val="005B2F65"/>
    <w:rsid w:val="005F4642"/>
    <w:rsid w:val="00672A1D"/>
    <w:rsid w:val="009737CB"/>
    <w:rsid w:val="00A91119"/>
    <w:rsid w:val="00CF06CE"/>
    <w:rsid w:val="00D3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D440-56BE-415A-821C-6A7C79CA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2018-08-24T20:48:00Z</cp:lastPrinted>
  <dcterms:created xsi:type="dcterms:W3CDTF">2018-08-24T20:52:00Z</dcterms:created>
  <dcterms:modified xsi:type="dcterms:W3CDTF">2018-08-24T20:52:00Z</dcterms:modified>
</cp:coreProperties>
</file>